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E2EB" w14:textId="31D35619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t>REGULAMIN REKRUTACJI DZIECI DO ŻŁOBKA SAMORZĄDOWEGO</w:t>
      </w:r>
      <w:r w:rsidR="00412C15">
        <w:rPr>
          <w:b/>
          <w:bCs/>
          <w:sz w:val="26"/>
          <w:szCs w:val="26"/>
        </w:rPr>
        <w:t xml:space="preserve"> NR 1 W TORZYMIU</w:t>
      </w:r>
      <w:r>
        <w:rPr>
          <w:b/>
          <w:bCs/>
          <w:sz w:val="26"/>
          <w:szCs w:val="26"/>
        </w:rPr>
        <w:t xml:space="preserve"> NA ROK SZKOLNY 2025/2026</w:t>
      </w:r>
    </w:p>
    <w:p w14:paraId="1A3047D6" w14:textId="77777777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t>I. POSTANOWIENIA OGÓLNE</w:t>
      </w:r>
    </w:p>
    <w:p w14:paraId="494096F6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1</w:t>
      </w:r>
    </w:p>
    <w:p w14:paraId="4DEC3A60" w14:textId="77777777" w:rsidR="00B0643F" w:rsidRDefault="00550271">
      <w:pPr>
        <w:spacing w:after="160"/>
        <w:jc w:val="both"/>
      </w:pPr>
      <w:r>
        <w:rPr>
          <w:sz w:val="24"/>
          <w:szCs w:val="24"/>
        </w:rPr>
        <w:t>Podstawę prawną niniejszego Regulaminu stanowią:</w:t>
      </w:r>
    </w:p>
    <w:p w14:paraId="7A885B00" w14:textId="1AE85F90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>Ustawa z dnia 4 lutego 2011 roku o opiece nad dziećmi w wieku do lat 3 (Dz. U. 202</w:t>
      </w:r>
      <w:r w:rsidR="00E02564">
        <w:rPr>
          <w:sz w:val="24"/>
          <w:szCs w:val="24"/>
        </w:rPr>
        <w:t>5. 798 t.j.</w:t>
      </w:r>
      <w:r>
        <w:rPr>
          <w:sz w:val="24"/>
          <w:szCs w:val="24"/>
        </w:rPr>
        <w:t>);</w:t>
      </w:r>
    </w:p>
    <w:p w14:paraId="5C17FEF1" w14:textId="14AD36B8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 xml:space="preserve">Statut Żłobka Samorządowego </w:t>
      </w:r>
      <w:r w:rsidR="00E02564">
        <w:rPr>
          <w:sz w:val="24"/>
          <w:szCs w:val="24"/>
        </w:rPr>
        <w:t xml:space="preserve">Nr 1 w Torzymiu </w:t>
      </w:r>
      <w:r>
        <w:rPr>
          <w:sz w:val="24"/>
          <w:szCs w:val="24"/>
        </w:rPr>
        <w:t xml:space="preserve">Załącznik do Uchwały </w:t>
      </w:r>
      <w:r w:rsidR="00412C15">
        <w:rPr>
          <w:sz w:val="24"/>
          <w:szCs w:val="24"/>
        </w:rPr>
        <w:br/>
      </w:r>
      <w:r>
        <w:rPr>
          <w:sz w:val="24"/>
          <w:szCs w:val="24"/>
        </w:rPr>
        <w:t>N</w:t>
      </w:r>
      <w:r w:rsidR="00412C15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412C15">
        <w:rPr>
          <w:sz w:val="24"/>
          <w:szCs w:val="24"/>
        </w:rPr>
        <w:t xml:space="preserve">XXVIII/227/26 </w:t>
      </w:r>
      <w:r>
        <w:rPr>
          <w:sz w:val="24"/>
          <w:szCs w:val="24"/>
        </w:rPr>
        <w:t xml:space="preserve">Rady Miejskiej w </w:t>
      </w:r>
      <w:r w:rsidR="008A33D6">
        <w:rPr>
          <w:sz w:val="24"/>
          <w:szCs w:val="24"/>
        </w:rPr>
        <w:t>Torzymiu</w:t>
      </w:r>
      <w:r>
        <w:rPr>
          <w:sz w:val="24"/>
          <w:szCs w:val="24"/>
        </w:rPr>
        <w:t xml:space="preserve"> z dnia </w:t>
      </w:r>
      <w:r w:rsidR="00412C15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412C15">
        <w:rPr>
          <w:sz w:val="24"/>
          <w:szCs w:val="24"/>
        </w:rPr>
        <w:t>czerwca</w:t>
      </w:r>
      <w:r>
        <w:rPr>
          <w:sz w:val="24"/>
          <w:szCs w:val="24"/>
        </w:rPr>
        <w:t xml:space="preserve"> 202</w:t>
      </w:r>
      <w:r w:rsidR="008A33D6">
        <w:rPr>
          <w:sz w:val="24"/>
          <w:szCs w:val="24"/>
        </w:rPr>
        <w:t>6</w:t>
      </w:r>
      <w:r>
        <w:rPr>
          <w:sz w:val="24"/>
          <w:szCs w:val="24"/>
        </w:rPr>
        <w:t xml:space="preserve"> r. </w:t>
      </w:r>
      <w:r w:rsidR="005E7420" w:rsidRPr="005E7420">
        <w:rPr>
          <w:sz w:val="24"/>
          <w:szCs w:val="24"/>
        </w:rPr>
        <w:t>w sprawie utworzenia jednostki budżetowej – Żłobka Samorządowego Nr 1 w Torzymiu oraz nadania jej</w:t>
      </w:r>
      <w:r w:rsidR="00412C15">
        <w:rPr>
          <w:sz w:val="24"/>
          <w:szCs w:val="24"/>
        </w:rPr>
        <w:t xml:space="preserve"> </w:t>
      </w:r>
      <w:r w:rsidR="00412C15" w:rsidRPr="00412C15">
        <w:rPr>
          <w:sz w:val="24"/>
          <w:szCs w:val="24"/>
        </w:rPr>
        <w:t>statutu</w:t>
      </w:r>
      <w:r>
        <w:rPr>
          <w:sz w:val="24"/>
          <w:szCs w:val="24"/>
        </w:rPr>
        <w:t>;</w:t>
      </w:r>
    </w:p>
    <w:p w14:paraId="1F9C4BC7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2</w:t>
      </w:r>
    </w:p>
    <w:p w14:paraId="4A13DE2B" w14:textId="2C3AB329" w:rsidR="00B0643F" w:rsidRDefault="00550271">
      <w:pPr>
        <w:spacing w:after="160"/>
        <w:jc w:val="both"/>
      </w:pPr>
      <w:r>
        <w:rPr>
          <w:sz w:val="24"/>
          <w:szCs w:val="24"/>
        </w:rPr>
        <w:t>Regulamin niniejszy określa zasady rekrutacji dzieci do Żłobka Samorządowego</w:t>
      </w:r>
      <w:r w:rsidR="00412C15">
        <w:rPr>
          <w:sz w:val="24"/>
          <w:szCs w:val="24"/>
        </w:rPr>
        <w:t xml:space="preserve"> Nr 1 </w:t>
      </w:r>
      <w:r w:rsidR="00D33185">
        <w:rPr>
          <w:sz w:val="24"/>
          <w:szCs w:val="24"/>
        </w:rPr>
        <w:br/>
      </w:r>
      <w:r w:rsidR="00412C15">
        <w:rPr>
          <w:sz w:val="24"/>
          <w:szCs w:val="24"/>
        </w:rPr>
        <w:t>w Torzymiu</w:t>
      </w:r>
      <w:r>
        <w:rPr>
          <w:sz w:val="24"/>
          <w:szCs w:val="24"/>
        </w:rPr>
        <w:t xml:space="preserve"> na rok szkolny 2025/2026. Ponadto regulamin określa kryteria wyboru oraz rodzaj dokumentów niezbędnych w postępowaniu rekrutacyjnym.</w:t>
      </w:r>
    </w:p>
    <w:p w14:paraId="773EFF65" w14:textId="77777777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t>II. ZASADY REKRUTACJI</w:t>
      </w:r>
    </w:p>
    <w:p w14:paraId="46D8B57C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3</w:t>
      </w:r>
    </w:p>
    <w:p w14:paraId="02B73031" w14:textId="1E1041F0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W postępowaniu rekrutacyjnym mogą wziąć udział dzieci, które na dzień 1 września 202</w:t>
      </w:r>
      <w:r w:rsidR="00193C21">
        <w:rPr>
          <w:sz w:val="24"/>
          <w:szCs w:val="24"/>
        </w:rPr>
        <w:t>6</w:t>
      </w:r>
      <w:r>
        <w:rPr>
          <w:sz w:val="24"/>
          <w:szCs w:val="24"/>
        </w:rPr>
        <w:t xml:space="preserve"> r. ukończyły </w:t>
      </w:r>
      <w:r w:rsidR="00412C15">
        <w:rPr>
          <w:sz w:val="24"/>
          <w:szCs w:val="24"/>
        </w:rPr>
        <w:t>12 miesiąc życia</w:t>
      </w:r>
      <w:r>
        <w:rPr>
          <w:sz w:val="24"/>
          <w:szCs w:val="24"/>
        </w:rPr>
        <w:t>.</w:t>
      </w:r>
    </w:p>
    <w:p w14:paraId="48C0689F" w14:textId="12E84F3E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Postępowanie rekrutacyjne odbywa się na wolne miejsca oraz obejmuje dzieci, których rodzice/opiekunowie prawni stale zamieszkują na terenie Gminy </w:t>
      </w:r>
      <w:r w:rsidR="005E058E">
        <w:rPr>
          <w:sz w:val="24"/>
          <w:szCs w:val="24"/>
        </w:rPr>
        <w:t>Torzym</w:t>
      </w:r>
      <w:r>
        <w:rPr>
          <w:sz w:val="24"/>
          <w:szCs w:val="24"/>
        </w:rPr>
        <w:t>.</w:t>
      </w:r>
    </w:p>
    <w:p w14:paraId="187A64AC" w14:textId="73BFE3C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Dzieci spoza Gminy </w:t>
      </w:r>
      <w:r w:rsidR="005E058E">
        <w:rPr>
          <w:sz w:val="24"/>
          <w:szCs w:val="24"/>
        </w:rPr>
        <w:t>Torzym</w:t>
      </w:r>
      <w:r>
        <w:rPr>
          <w:sz w:val="24"/>
          <w:szCs w:val="24"/>
        </w:rPr>
        <w:t xml:space="preserve"> będą przyjmowane do żłobka na dany rok szkolny tylko w sytuacji zaspokojenia potrzeb mieszkańców Gminy </w:t>
      </w:r>
      <w:r w:rsidR="005E058E">
        <w:rPr>
          <w:sz w:val="24"/>
          <w:szCs w:val="24"/>
        </w:rPr>
        <w:t>Torzym</w:t>
      </w:r>
      <w:r>
        <w:rPr>
          <w:sz w:val="24"/>
          <w:szCs w:val="24"/>
        </w:rPr>
        <w:t xml:space="preserve"> i posiadania wolnych miejsc w placówce.</w:t>
      </w:r>
    </w:p>
    <w:p w14:paraId="2A74DAD9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Możliwe jest przyjęcie dziecka w trakcie trwania roku szkolnego, jeśli żłobek posiada wolne miejsca.</w:t>
      </w:r>
    </w:p>
    <w:p w14:paraId="5FFC91CB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O przyjęciu dziecka do żłobka decyduje Komisja Rekrutacyjna, po przeprowadzeniu postępowania rekrutacyjnego w oparciu o liczbę miejsc z uwzględnieniem kryteriów rekrutacji.</w:t>
      </w:r>
    </w:p>
    <w:p w14:paraId="77720637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Pierwszeństwo w przyjęciu do żłobka mają: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7985"/>
        <w:gridCol w:w="1565"/>
      </w:tblGrid>
      <w:tr w:rsidR="0041209F" w14:paraId="1EE29541" w14:textId="77777777" w:rsidTr="0041209F">
        <w:trPr>
          <w:tblHeader/>
        </w:trPr>
        <w:tc>
          <w:tcPr>
            <w:tcW w:w="6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55447" w14:textId="77777777" w:rsidR="0041209F" w:rsidRDefault="0041209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F2201" w14:textId="77777777" w:rsidR="0041209F" w:rsidRDefault="0041209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5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4FFB4" w14:textId="77777777" w:rsidR="0041209F" w:rsidRDefault="0041209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Liczba punktów</w:t>
            </w:r>
          </w:p>
        </w:tc>
      </w:tr>
      <w:tr w:rsidR="0041209F" w14:paraId="36F4A822" w14:textId="77777777" w:rsidTr="0041209F">
        <w:tc>
          <w:tcPr>
            <w:tcW w:w="6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491A3" w14:textId="77777777" w:rsidR="0041209F" w:rsidRDefault="0041209F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40ECD" w14:textId="3DC284DC" w:rsidR="0041209F" w:rsidRDefault="0041209F" w:rsidP="005E058E">
            <w:pPr>
              <w:jc w:val="both"/>
            </w:pPr>
            <w:r>
              <w:rPr>
                <w:sz w:val="22"/>
                <w:szCs w:val="22"/>
              </w:rPr>
              <w:t>dzieci niepełnosprawne, posiadające orzeczenie o niepełnosprawności (warunkiem przyjęcia jest brak przeciwwskazań zdrowotnych oraz posiadanie przez żłobek możliwości zapewnienia mu szczególnej opieki, jakiej wymaga ze względu na swój stan zdrowia)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12CE9" w14:textId="7BE74223" w:rsidR="0041209F" w:rsidRPr="006E7FAB" w:rsidRDefault="0041209F">
            <w:pPr>
              <w:jc w:val="center"/>
              <w:rPr>
                <w:sz w:val="22"/>
                <w:szCs w:val="22"/>
              </w:rPr>
            </w:pPr>
            <w:r w:rsidRPr="006E7FAB">
              <w:rPr>
                <w:sz w:val="22"/>
                <w:szCs w:val="22"/>
              </w:rPr>
              <w:t>5</w:t>
            </w:r>
          </w:p>
        </w:tc>
      </w:tr>
      <w:tr w:rsidR="0041209F" w14:paraId="61C24735" w14:textId="77777777" w:rsidTr="0041209F">
        <w:tc>
          <w:tcPr>
            <w:tcW w:w="6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2F0BF" w14:textId="77777777" w:rsidR="0041209F" w:rsidRDefault="0041209F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ACBC5" w14:textId="77777777" w:rsidR="0041209F" w:rsidRDefault="0041209F" w:rsidP="005E058E">
            <w:pPr>
              <w:jc w:val="both"/>
            </w:pPr>
            <w:r>
              <w:rPr>
                <w:sz w:val="22"/>
                <w:szCs w:val="22"/>
              </w:rPr>
              <w:t>dzieci rodzica/opiekuna prawnego, wobec którego orzeczono znaczny lub umiarkowany stopień niepełnosprawności bądź całkowitą niezdolność do samodzielnej egzystencji na podstawie odrębnych przepisów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5ED01" w14:textId="742EE857" w:rsidR="0041209F" w:rsidRPr="006E7FAB" w:rsidRDefault="0041209F">
            <w:pPr>
              <w:jc w:val="center"/>
              <w:rPr>
                <w:sz w:val="22"/>
                <w:szCs w:val="22"/>
              </w:rPr>
            </w:pPr>
            <w:r w:rsidRPr="006E7FAB">
              <w:rPr>
                <w:sz w:val="22"/>
                <w:szCs w:val="22"/>
              </w:rPr>
              <w:t>5</w:t>
            </w:r>
          </w:p>
        </w:tc>
      </w:tr>
      <w:tr w:rsidR="0041209F" w14:paraId="69CCCA37" w14:textId="77777777" w:rsidTr="0041209F">
        <w:tc>
          <w:tcPr>
            <w:tcW w:w="6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2A23A" w14:textId="77777777" w:rsidR="0041209F" w:rsidRDefault="0041209F">
            <w:pPr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7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69371" w14:textId="77777777" w:rsidR="0041209F" w:rsidRDefault="0041209F" w:rsidP="005E058E">
            <w:pPr>
              <w:jc w:val="both"/>
            </w:pPr>
            <w:r>
              <w:rPr>
                <w:sz w:val="22"/>
                <w:szCs w:val="22"/>
              </w:rPr>
              <w:t>dzieci z rodzin wielodzietnych (troje i więcej)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FAAEC" w14:textId="77777777" w:rsidR="0041209F" w:rsidRPr="006E7FAB" w:rsidRDefault="0041209F">
            <w:pPr>
              <w:jc w:val="center"/>
              <w:rPr>
                <w:sz w:val="22"/>
                <w:szCs w:val="22"/>
              </w:rPr>
            </w:pPr>
            <w:r w:rsidRPr="006E7FAB">
              <w:rPr>
                <w:sz w:val="22"/>
                <w:szCs w:val="22"/>
              </w:rPr>
              <w:t>5</w:t>
            </w:r>
          </w:p>
        </w:tc>
      </w:tr>
      <w:tr w:rsidR="0041209F" w14:paraId="7E22331C" w14:textId="77777777" w:rsidTr="0041209F">
        <w:tc>
          <w:tcPr>
            <w:tcW w:w="6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69FCE" w14:textId="77777777" w:rsidR="0041209F" w:rsidRDefault="0041209F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D9D65" w14:textId="77777777" w:rsidR="0041209F" w:rsidRDefault="0041209F" w:rsidP="005E058E">
            <w:pPr>
              <w:jc w:val="both"/>
            </w:pPr>
            <w:r>
              <w:rPr>
                <w:sz w:val="22"/>
                <w:szCs w:val="22"/>
              </w:rPr>
              <w:t>dzieci rodzica/opiekuna prawnego pracującego zawodowo lub uczącego się w systemie dziennym i samotnie wychowującego dziecko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745EA" w14:textId="77777777" w:rsidR="0041209F" w:rsidRDefault="00412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rodzic </w:t>
            </w:r>
            <w:r w:rsidRPr="006E7FAB">
              <w:rPr>
                <w:sz w:val="22"/>
                <w:szCs w:val="22"/>
              </w:rPr>
              <w:t>5</w:t>
            </w:r>
          </w:p>
          <w:p w14:paraId="5FE56360" w14:textId="46612066" w:rsidR="0041209F" w:rsidRPr="006E7FAB" w:rsidRDefault="00412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rodziców 10</w:t>
            </w:r>
          </w:p>
        </w:tc>
      </w:tr>
      <w:tr w:rsidR="0041209F" w14:paraId="23808ECB" w14:textId="77777777" w:rsidTr="0041209F">
        <w:tc>
          <w:tcPr>
            <w:tcW w:w="6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FC631" w14:textId="77777777" w:rsidR="0041209F" w:rsidRDefault="0041209F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2F395" w14:textId="77777777" w:rsidR="0041209F" w:rsidRDefault="0041209F" w:rsidP="005E058E">
            <w:pPr>
              <w:jc w:val="both"/>
            </w:pPr>
            <w:r>
              <w:rPr>
                <w:sz w:val="22"/>
                <w:szCs w:val="22"/>
              </w:rPr>
              <w:t>dzieci obojga rodziców pracujących zawodowo lub uczących się w systemie dziennym, którzy nie przebywają na urlopach: macierzyńskim, ojcowskim, rodzicielskim lub wychowawczym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54C64" w14:textId="77777777" w:rsidR="0041209F" w:rsidRPr="006E7FAB" w:rsidRDefault="0041209F">
            <w:pPr>
              <w:jc w:val="center"/>
              <w:rPr>
                <w:sz w:val="22"/>
                <w:szCs w:val="22"/>
              </w:rPr>
            </w:pPr>
            <w:r w:rsidRPr="006E7FAB">
              <w:rPr>
                <w:sz w:val="22"/>
                <w:szCs w:val="22"/>
              </w:rPr>
              <w:t>5</w:t>
            </w:r>
          </w:p>
        </w:tc>
      </w:tr>
    </w:tbl>
    <w:p w14:paraId="5BAD98B6" w14:textId="77777777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t>III. POSTĘPOWANIE REKRUTACYJNE</w:t>
      </w:r>
    </w:p>
    <w:p w14:paraId="2DC86D2A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4</w:t>
      </w:r>
    </w:p>
    <w:p w14:paraId="7D109F13" w14:textId="36ED299D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Terminy związane z postępowaniem rekrutacyjnym do Żłobka Samorządowego </w:t>
      </w:r>
      <w:r w:rsidR="002335F1">
        <w:rPr>
          <w:sz w:val="24"/>
          <w:szCs w:val="24"/>
        </w:rPr>
        <w:t xml:space="preserve">Nr 1 </w:t>
      </w:r>
      <w:r w:rsidR="002335F1">
        <w:rPr>
          <w:sz w:val="24"/>
          <w:szCs w:val="24"/>
        </w:rPr>
        <w:br/>
        <w:t>w Torzymiu</w:t>
      </w:r>
      <w:r>
        <w:rPr>
          <w:sz w:val="24"/>
          <w:szCs w:val="24"/>
        </w:rPr>
        <w:t xml:space="preserve"> określa oddzielne Zarządzenie Dyrektora żłobka</w:t>
      </w:r>
      <w:r w:rsidR="002335F1">
        <w:rPr>
          <w:sz w:val="24"/>
          <w:szCs w:val="24"/>
        </w:rPr>
        <w:t>, z wyłączeniem pierwszego roku rekrutacji, które określi Burmistrz Miasta i Gminy Torzym.</w:t>
      </w:r>
    </w:p>
    <w:p w14:paraId="01B38C4D" w14:textId="1B941AAE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Postępowanie rekrutacyjne jest poprzedzone zamieszczeniem informacji na stronie internetowej Urzędu Miasta i Gminy </w:t>
      </w:r>
      <w:r w:rsidR="002335F1">
        <w:rPr>
          <w:sz w:val="24"/>
          <w:szCs w:val="24"/>
        </w:rPr>
        <w:t>Torzym</w:t>
      </w:r>
      <w:r>
        <w:rPr>
          <w:sz w:val="24"/>
          <w:szCs w:val="24"/>
        </w:rPr>
        <w:t xml:space="preserve"> oraz na tablicy ogłoszeń w żłobku.</w:t>
      </w:r>
    </w:p>
    <w:p w14:paraId="601A04C4" w14:textId="1EFA5BA1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Podstawowym warunkiem udziału w postępowaniu rekrutacyjnym</w:t>
      </w:r>
      <w:r w:rsidR="00136024">
        <w:rPr>
          <w:sz w:val="24"/>
          <w:szCs w:val="24"/>
        </w:rPr>
        <w:t xml:space="preserve"> w danym roku </w:t>
      </w:r>
      <w:r w:rsidR="00136024">
        <w:rPr>
          <w:sz w:val="24"/>
          <w:szCs w:val="24"/>
        </w:rPr>
        <w:br/>
        <w:t xml:space="preserve">na okres od 1 września </w:t>
      </w:r>
      <w:r>
        <w:rPr>
          <w:sz w:val="24"/>
          <w:szCs w:val="24"/>
        </w:rPr>
        <w:t>jest złożenie</w:t>
      </w:r>
      <w:r w:rsidR="00136024">
        <w:rPr>
          <w:sz w:val="24"/>
          <w:szCs w:val="24"/>
        </w:rPr>
        <w:t xml:space="preserve"> do 30 czerwca roku kalendarzowego </w:t>
      </w:r>
      <w:r>
        <w:rPr>
          <w:sz w:val="24"/>
          <w:szCs w:val="24"/>
        </w:rPr>
        <w:t xml:space="preserve">Karty zgłoszenia dziecka do Żłobka Samorządowego </w:t>
      </w:r>
      <w:r w:rsidR="006016CA">
        <w:rPr>
          <w:sz w:val="24"/>
          <w:szCs w:val="24"/>
        </w:rPr>
        <w:t xml:space="preserve">Nr 1 </w:t>
      </w:r>
      <w:r>
        <w:rPr>
          <w:sz w:val="24"/>
          <w:szCs w:val="24"/>
        </w:rPr>
        <w:t>w</w:t>
      </w:r>
      <w:r w:rsidR="006016CA">
        <w:rPr>
          <w:sz w:val="24"/>
          <w:szCs w:val="24"/>
        </w:rPr>
        <w:t xml:space="preserve"> Torzymiu</w:t>
      </w:r>
      <w:r>
        <w:rPr>
          <w:sz w:val="24"/>
          <w:szCs w:val="24"/>
        </w:rPr>
        <w:t xml:space="preserve"> (Załącznik nr 1) </w:t>
      </w:r>
      <w:r w:rsidR="006016CA">
        <w:rPr>
          <w:sz w:val="24"/>
          <w:szCs w:val="24"/>
        </w:rPr>
        <w:br/>
      </w:r>
      <w:r w:rsidR="00136024">
        <w:rPr>
          <w:sz w:val="24"/>
          <w:szCs w:val="24"/>
        </w:rPr>
        <w:t>do Dyrektora</w:t>
      </w:r>
      <w:r>
        <w:rPr>
          <w:sz w:val="24"/>
          <w:szCs w:val="24"/>
        </w:rPr>
        <w:t xml:space="preserve"> Żłobka Samorządowego </w:t>
      </w:r>
      <w:r w:rsidR="00136024">
        <w:rPr>
          <w:sz w:val="24"/>
          <w:szCs w:val="24"/>
        </w:rPr>
        <w:t>Nr 1 w Torzymiu</w:t>
      </w:r>
      <w:r>
        <w:rPr>
          <w:sz w:val="24"/>
          <w:szCs w:val="24"/>
        </w:rPr>
        <w:t>, przy ul. S</w:t>
      </w:r>
      <w:r w:rsidR="00136024">
        <w:rPr>
          <w:sz w:val="24"/>
          <w:szCs w:val="24"/>
        </w:rPr>
        <w:t xml:space="preserve">aperskiej 10, </w:t>
      </w:r>
      <w:r w:rsidR="00136024">
        <w:rPr>
          <w:sz w:val="24"/>
          <w:szCs w:val="24"/>
        </w:rPr>
        <w:br/>
        <w:t xml:space="preserve">z wyjątkiem pierwszego roku rekrutacji, gdzie karty zgłoszenia należy składać </w:t>
      </w:r>
      <w:r w:rsidR="001738DA">
        <w:rPr>
          <w:sz w:val="24"/>
          <w:szCs w:val="24"/>
        </w:rPr>
        <w:t>w miesiącu lipcu 2026</w:t>
      </w:r>
      <w:r w:rsidR="008A3C39">
        <w:rPr>
          <w:sz w:val="24"/>
          <w:szCs w:val="24"/>
        </w:rPr>
        <w:t xml:space="preserve"> do Urzędu Miasta i Gminy Torzym, przy ul. Wojska Po</w:t>
      </w:r>
      <w:r w:rsidR="001D5270">
        <w:rPr>
          <w:sz w:val="24"/>
          <w:szCs w:val="24"/>
        </w:rPr>
        <w:t>l</w:t>
      </w:r>
      <w:r w:rsidR="008A3C39">
        <w:rPr>
          <w:sz w:val="24"/>
          <w:szCs w:val="24"/>
        </w:rPr>
        <w:t>skiego</w:t>
      </w:r>
      <w:r w:rsidR="001D5270">
        <w:rPr>
          <w:sz w:val="24"/>
          <w:szCs w:val="24"/>
        </w:rPr>
        <w:t xml:space="preserve"> </w:t>
      </w:r>
      <w:r w:rsidR="008E51E5">
        <w:rPr>
          <w:sz w:val="24"/>
          <w:szCs w:val="24"/>
        </w:rPr>
        <w:t>32</w:t>
      </w:r>
    </w:p>
    <w:p w14:paraId="66FF5C58" w14:textId="5F8C8182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Wypełnione Karty zgłoszenia podpisują oboje rodzice/opiekunowie prawni dziecka. Złożone podpisy są potwierdzeniem zgodności informacji zawartych w Karcie </w:t>
      </w:r>
      <w:r w:rsidR="008E51E5">
        <w:rPr>
          <w:sz w:val="24"/>
          <w:szCs w:val="24"/>
        </w:rPr>
        <w:br/>
      </w:r>
      <w:r>
        <w:rPr>
          <w:sz w:val="24"/>
          <w:szCs w:val="24"/>
        </w:rPr>
        <w:t>ze stanem faktycznym.</w:t>
      </w:r>
    </w:p>
    <w:p w14:paraId="6D86932D" w14:textId="2C512F98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O kolejności przyjęcia dziecka do żłobka decyduje liczba punktów uzyskanych </w:t>
      </w:r>
      <w:r w:rsidR="008E51E5">
        <w:rPr>
          <w:sz w:val="24"/>
          <w:szCs w:val="24"/>
        </w:rPr>
        <w:br/>
      </w:r>
      <w:r>
        <w:rPr>
          <w:sz w:val="24"/>
          <w:szCs w:val="24"/>
        </w:rPr>
        <w:t>w postępowaniu rekrutacyjnym.</w:t>
      </w:r>
    </w:p>
    <w:p w14:paraId="5EC9252C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W przypadku, gdy liczba miejsc w żłobku będzie mniejsza niż liczba dzieci oczekujących na przyjęcie do żłobka lub kilkoro dzieci uzyska jednakową liczbę punktów, wówczas decyduje data i godzina złożenia Karty zgłoszenia.</w:t>
      </w:r>
    </w:p>
    <w:p w14:paraId="6054CFDE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Karty zgłoszenia złożone po terminie określonym w niniejszym regulaminie nie będą rozpatrywane.</w:t>
      </w:r>
    </w:p>
    <w:p w14:paraId="30B7621F" w14:textId="7D655B39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Ogłoszenie wyników rekrutacji odbędzie się w dniu </w:t>
      </w:r>
      <w:r w:rsidR="008E51E5">
        <w:rPr>
          <w:sz w:val="24"/>
          <w:szCs w:val="24"/>
        </w:rPr>
        <w:t>15 lipca danego roku</w:t>
      </w:r>
      <w:r>
        <w:rPr>
          <w:sz w:val="24"/>
          <w:szCs w:val="24"/>
        </w:rPr>
        <w:t xml:space="preserve"> poprzez wywieszenie listy dzieci zawierającej imiona i nazwiska kandydatów uszeregowane alfabetycznie na tablicy ogłoszeń w Żłobku Samorządowym</w:t>
      </w:r>
      <w:r w:rsidR="008E51E5">
        <w:rPr>
          <w:sz w:val="24"/>
          <w:szCs w:val="24"/>
        </w:rPr>
        <w:t xml:space="preserve"> Nr 1 w Torzymiu, </w:t>
      </w:r>
      <w:r w:rsidR="001A3B4D">
        <w:rPr>
          <w:sz w:val="24"/>
          <w:szCs w:val="24"/>
        </w:rPr>
        <w:br/>
      </w:r>
      <w:r w:rsidR="008E51E5">
        <w:rPr>
          <w:sz w:val="24"/>
          <w:szCs w:val="24"/>
        </w:rPr>
        <w:t>z wy</w:t>
      </w:r>
      <w:r w:rsidR="001A3B4D">
        <w:rPr>
          <w:sz w:val="24"/>
          <w:szCs w:val="24"/>
        </w:rPr>
        <w:t>jątkiem pierwszego roku naboru, gdzie ogłoszenie wyników rekrutacji odbędzie się w dniu 3</w:t>
      </w:r>
      <w:r w:rsidR="001738DA">
        <w:rPr>
          <w:sz w:val="24"/>
          <w:szCs w:val="24"/>
        </w:rPr>
        <w:t>1</w:t>
      </w:r>
      <w:r w:rsidR="001A3B4D">
        <w:rPr>
          <w:sz w:val="24"/>
          <w:szCs w:val="24"/>
        </w:rPr>
        <w:t xml:space="preserve"> lipca w Urzędzie Miejskim w Torzymiu</w:t>
      </w:r>
      <w:r>
        <w:rPr>
          <w:sz w:val="24"/>
          <w:szCs w:val="24"/>
        </w:rPr>
        <w:t>.</w:t>
      </w:r>
    </w:p>
    <w:p w14:paraId="063C1D60" w14:textId="21CDE9F4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Dzieci nieprzyjęte do żłobka umieszcza się na liście rezerwowej i przyjmowane są </w:t>
      </w:r>
      <w:r w:rsidR="001A3B4D">
        <w:rPr>
          <w:sz w:val="24"/>
          <w:szCs w:val="24"/>
        </w:rPr>
        <w:br/>
      </w:r>
      <w:r>
        <w:rPr>
          <w:sz w:val="24"/>
          <w:szCs w:val="24"/>
        </w:rPr>
        <w:t xml:space="preserve">w miarę zwalniania się miejsc. W momencie zwolnienia się miejsca w trakcie trwania roku, przyjmowane jest dziecko z listy rezerwowej. Na wolne miejsce przyjmuje się dziecko, które w procesie rekrutacji uzyskało największą liczbę punktów spośród dzieci zgłoszonych, które nie zostały do żłobka przyjęte. W takim przypadku dyrektor żłobka zawiadamia rodziców/opiekunów prawnych dziecka o możliwości przyjęcia dziecka </w:t>
      </w:r>
      <w:r w:rsidR="001A3B4D">
        <w:rPr>
          <w:sz w:val="24"/>
          <w:szCs w:val="24"/>
        </w:rPr>
        <w:br/>
      </w:r>
      <w:r>
        <w:rPr>
          <w:sz w:val="24"/>
          <w:szCs w:val="24"/>
        </w:rPr>
        <w:t>i uzgadnia dokładny termin i warunki przyjęcia.</w:t>
      </w:r>
    </w:p>
    <w:p w14:paraId="4B3FA4BF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lastRenderedPageBreak/>
        <w:t>Jeżeli po zakończeniu rekrutacji żłobek dysponuje wolnymi miejscami dyrektor żłobka może ogłosić nabór uzupełniający.</w:t>
      </w:r>
    </w:p>
    <w:p w14:paraId="63A0080E" w14:textId="0E024F3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Rodzice/opiekunowie prawni, których dzieci są na liście przyjętych do żłobka zobowiązani są do zawarcia pisemnej umowy w sprawie korzystania z usług Żłobka </w:t>
      </w:r>
      <w:r w:rsidR="001A3B4D">
        <w:rPr>
          <w:sz w:val="24"/>
          <w:szCs w:val="24"/>
        </w:rPr>
        <w:br/>
      </w:r>
      <w:r>
        <w:rPr>
          <w:sz w:val="24"/>
          <w:szCs w:val="24"/>
        </w:rPr>
        <w:t>do dnia 31</w:t>
      </w:r>
      <w:r w:rsidR="001A3B4D">
        <w:rPr>
          <w:sz w:val="24"/>
          <w:szCs w:val="24"/>
        </w:rPr>
        <w:t xml:space="preserve"> sierpnia danego roku kalendarzowego.</w:t>
      </w:r>
    </w:p>
    <w:p w14:paraId="0D61E4AB" w14:textId="43EEC69A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t>IV. KOMISJA REKRUTACYJNA</w:t>
      </w:r>
    </w:p>
    <w:p w14:paraId="7F8E36F4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5</w:t>
      </w:r>
    </w:p>
    <w:p w14:paraId="0DDF2FBF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Komisję Rekrutacyjną powołuje oddzielnym zarządzeniem dyrektor żłobka.</w:t>
      </w:r>
    </w:p>
    <w:p w14:paraId="463764AA" w14:textId="26970C91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Dyrektor Żłobka Samorządowego </w:t>
      </w:r>
      <w:r w:rsidR="001A3B4D">
        <w:rPr>
          <w:sz w:val="24"/>
          <w:szCs w:val="24"/>
        </w:rPr>
        <w:t>Nr 1 w Torzymiu</w:t>
      </w:r>
      <w:r>
        <w:rPr>
          <w:sz w:val="24"/>
          <w:szCs w:val="24"/>
        </w:rPr>
        <w:t xml:space="preserve"> powołuje Komisję Rekrutacyjną, w skład której wchodzi 3 pracowników żłobka wskazanych przez Dyrektora.</w:t>
      </w:r>
    </w:p>
    <w:p w14:paraId="561DA306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Komisja Rekrutacyjna może wezwać rodziców/opiekunów prawnych ubiegających się o przyjęcie dziecka do żłobka do złożenia dodatkowych dokumentów bądź wyjaśnień.</w:t>
      </w:r>
    </w:p>
    <w:p w14:paraId="4A041224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Do zadań Komisji Rekrutacyjnej należy:</w:t>
      </w:r>
    </w:p>
    <w:p w14:paraId="1938DDAD" w14:textId="77777777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>zebranie kompletu dokumentów niezbędnych do przeprowadzenia rekrutacji;</w:t>
      </w:r>
    </w:p>
    <w:p w14:paraId="359CED38" w14:textId="02B1739C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>dokonanie weryfikacji złożonych Kart zgłoszenia dziecka do Żłobka Samorządowego</w:t>
      </w:r>
      <w:r w:rsidR="001A3B4D">
        <w:rPr>
          <w:sz w:val="24"/>
          <w:szCs w:val="24"/>
        </w:rPr>
        <w:t xml:space="preserve"> nr 1 </w:t>
      </w:r>
      <w:r>
        <w:rPr>
          <w:sz w:val="24"/>
          <w:szCs w:val="24"/>
        </w:rPr>
        <w:t>w</w:t>
      </w:r>
      <w:r w:rsidR="001A3B4D">
        <w:rPr>
          <w:sz w:val="24"/>
          <w:szCs w:val="24"/>
        </w:rPr>
        <w:t xml:space="preserve"> Torzymiu</w:t>
      </w:r>
      <w:r>
        <w:rPr>
          <w:sz w:val="24"/>
          <w:szCs w:val="24"/>
        </w:rPr>
        <w:t xml:space="preserve"> pod kątem kompletności, poprawności wypełnienia oraz kryteriów branych pod uwagę w postępowaniu rekrutacyjnym;</w:t>
      </w:r>
    </w:p>
    <w:p w14:paraId="60456019" w14:textId="77777777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>ocenienie zgłoszeń pod względem punktowym, po spełnieniu wymogów, o których mowa powyżej;</w:t>
      </w:r>
    </w:p>
    <w:p w14:paraId="6084885B" w14:textId="77777777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>ustalenie wyników postępowania rekrutacyjnego i podanie do publicznej wiadomości listy kandydatów przyjętych i nieprzyjętych;</w:t>
      </w:r>
    </w:p>
    <w:p w14:paraId="576FECC4" w14:textId="77777777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>sporządzenie protokołu ze swojego posiedzenia, którego załącznikiem jest lista dzieci przyjętych i lista rezerwowa;</w:t>
      </w:r>
    </w:p>
    <w:p w14:paraId="7BDAEFA5" w14:textId="77777777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>sporządzenie uzasadnienia odmowy przyjęcia kandydata do żłobka na wniosek rodzica/opiekuna prawnego w wyznaczonym w § 6 terminie.</w:t>
      </w:r>
    </w:p>
    <w:p w14:paraId="192881FB" w14:textId="77777777" w:rsidR="00B0643F" w:rsidRDefault="00550271">
      <w:pPr>
        <w:spacing w:after="160"/>
        <w:jc w:val="both"/>
      </w:pPr>
      <w:r>
        <w:rPr>
          <w:sz w:val="24"/>
          <w:szCs w:val="24"/>
        </w:rPr>
        <w:t>5. Osoby wchodzące w skład Komisji Rekrutacyjnej są obowiązane do nieujawniania informacji o przebiegu posiedzenia komisji i podjętych rozstrzygnięciach, które mogą naruszać dobra osobiste kandydata lub jego rodziców/opiekunów prawnych.</w:t>
      </w:r>
    </w:p>
    <w:p w14:paraId="420F4988" w14:textId="77777777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t>V. PROCEDURA ODWOŁAWCZA</w:t>
      </w:r>
    </w:p>
    <w:p w14:paraId="5F84CDF5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6</w:t>
      </w:r>
    </w:p>
    <w:p w14:paraId="04DE0AE5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W terminie 5 dni roboczych od dnia podania do publicznej wiadomości list kandydatów przyjętych i nieprzyjętych rodzic/opiekun prawny może wystąpić do Komisji Rekrutacyjnej z pisemnym wnioskiem o sporządzenie uzasadnienia odmowy przyjęcia dziecka do żłobka.</w:t>
      </w:r>
    </w:p>
    <w:p w14:paraId="5554B354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Uzasadnienie sporządza Komisja Rekrutacyjna w terminie 5 dni roboczych od dnia wystąpienia z wnioskiem o uzasadnienie.</w:t>
      </w:r>
    </w:p>
    <w:p w14:paraId="2D7089F0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Rodzic/opiekun prawny w terminie 5 dni roboczych od dnia otrzymania uzasadnienia od Komisji Rekrutacyjnej może wnieść odwołanie do dyrektora żłobka.</w:t>
      </w:r>
    </w:p>
    <w:p w14:paraId="51688FA8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Dyrektor żłobka rozpatruje odwołanie w terminie 7 dni od dnia otrzymania odwołania.</w:t>
      </w:r>
    </w:p>
    <w:p w14:paraId="335C0735" w14:textId="77777777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lastRenderedPageBreak/>
        <w:t>VI. ZADANIA DYREKTORA</w:t>
      </w:r>
    </w:p>
    <w:p w14:paraId="6C8D5AA9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7</w:t>
      </w:r>
    </w:p>
    <w:p w14:paraId="05DC0081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Dyrektor żłobka prowadzi rekrutację na wolne miejsca w żłobku.</w:t>
      </w:r>
    </w:p>
    <w:p w14:paraId="640C191F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Podaje do publicznej wiadomości termin rekrutacji i zasady jej przeprowadzania.</w:t>
      </w:r>
    </w:p>
    <w:p w14:paraId="3F2CA64F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Powołuje Komisję Rekrutacyjną.</w:t>
      </w:r>
    </w:p>
    <w:p w14:paraId="2EF4FBB1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Rozstrzyga w terminie 7 dni odwołanie rodzica/opiekuna prawnego od decyzji Komisji Rekrutacyjnej.</w:t>
      </w:r>
    </w:p>
    <w:p w14:paraId="07688AB9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Powiadamia organ prowadzący o liczbie dzieci, które nie zostały przyjęte do Żłobka.</w:t>
      </w:r>
    </w:p>
    <w:p w14:paraId="509E9161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Zapewnia bezpieczeństwo danych osobowych i danych wrażliwych kandydatów i ich rodziców/opiekunów prawnych zgromadzonych dla potrzeb postępowania rekrutacyjnego.</w:t>
      </w:r>
    </w:p>
    <w:p w14:paraId="6E3C1C96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Archiwizuje dokumentację rekrutacyjną.</w:t>
      </w:r>
    </w:p>
    <w:p w14:paraId="1321AB58" w14:textId="77777777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t>VII. ZASADY UJAWNIANIA I PRZECHOWYWANIA DANYCH OSOBOWYCH KANDYDATÓW</w:t>
      </w:r>
    </w:p>
    <w:p w14:paraId="0DB70465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8</w:t>
      </w:r>
    </w:p>
    <w:p w14:paraId="41305DB9" w14:textId="5F64D4FD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Administratorem danych osobowych zgromadzonych dla potrzeb postępowania rekrutacyjnego jest Żłobek Samorządowy </w:t>
      </w:r>
      <w:r w:rsidR="00BE6EF7">
        <w:rPr>
          <w:sz w:val="24"/>
          <w:szCs w:val="24"/>
        </w:rPr>
        <w:t>Nr 1 w Torzymiu</w:t>
      </w:r>
      <w:r>
        <w:rPr>
          <w:sz w:val="24"/>
          <w:szCs w:val="24"/>
        </w:rPr>
        <w:t>.</w:t>
      </w:r>
    </w:p>
    <w:p w14:paraId="77886389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Pracownik Żłobka upoważniony przez dyrektora do gromadzenia wniosków i ich procedowania ma stosowne upoważnienie.</w:t>
      </w:r>
    </w:p>
    <w:p w14:paraId="465F7D19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Zakresem jawności jest imię i nazwisko dziecka.</w:t>
      </w:r>
    </w:p>
    <w:p w14:paraId="584F0B83" w14:textId="012968AA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 xml:space="preserve">Dane osobowe kandydatów zgromadzone w celach postępowania rekrutacyjnego </w:t>
      </w:r>
      <w:r w:rsidR="00CC75F5">
        <w:rPr>
          <w:sz w:val="24"/>
          <w:szCs w:val="24"/>
        </w:rPr>
        <w:br/>
      </w:r>
      <w:r>
        <w:rPr>
          <w:sz w:val="24"/>
          <w:szCs w:val="24"/>
        </w:rPr>
        <w:t>oraz dokumentacja postępowania rekrutacyjnego są przechowywane do zakończenia archiwizowania dokumentacji rekrutacji.</w:t>
      </w:r>
    </w:p>
    <w:p w14:paraId="6B797BDA" w14:textId="77777777" w:rsidR="00B0643F" w:rsidRDefault="00550271">
      <w:pPr>
        <w:pStyle w:val="Akapitzlist"/>
        <w:numPr>
          <w:ilvl w:val="0"/>
          <w:numId w:val="3"/>
        </w:numPr>
        <w:spacing w:after="160"/>
        <w:jc w:val="both"/>
      </w:pPr>
      <w:r>
        <w:rPr>
          <w:sz w:val="24"/>
          <w:szCs w:val="24"/>
        </w:rPr>
        <w:t>Wszystkie oświadczenia potwierdzające spełnianie kryteriów naboru rodzic/opiekun prawny składa pod rygorem odpowiedzialności karnej za składanie fałszywych zeznań zgodnie z art. 233 § 1 Ustawy z dnia 6 czerwca 1997 roku Kodeks karny.</w:t>
      </w:r>
    </w:p>
    <w:p w14:paraId="2E913D2D" w14:textId="77777777" w:rsidR="00B0643F" w:rsidRDefault="00550271">
      <w:pPr>
        <w:spacing w:before="240" w:after="240"/>
        <w:jc w:val="center"/>
      </w:pPr>
      <w:r>
        <w:rPr>
          <w:b/>
          <w:bCs/>
          <w:sz w:val="26"/>
          <w:szCs w:val="26"/>
        </w:rPr>
        <w:t>VIII. POSTANOWIENIA KOŃCOWE</w:t>
      </w:r>
    </w:p>
    <w:p w14:paraId="14E4BF3E" w14:textId="77777777" w:rsidR="00B0643F" w:rsidRDefault="00550271">
      <w:pPr>
        <w:spacing w:before="200" w:after="200"/>
        <w:jc w:val="center"/>
      </w:pPr>
      <w:r>
        <w:rPr>
          <w:b/>
          <w:bCs/>
          <w:sz w:val="24"/>
          <w:szCs w:val="24"/>
        </w:rPr>
        <w:t>§ 9</w:t>
      </w:r>
    </w:p>
    <w:p w14:paraId="26896379" w14:textId="77777777" w:rsidR="00B0643F" w:rsidRDefault="00550271">
      <w:pPr>
        <w:spacing w:after="160"/>
        <w:jc w:val="both"/>
      </w:pPr>
      <w:r>
        <w:rPr>
          <w:sz w:val="24"/>
          <w:szCs w:val="24"/>
        </w:rPr>
        <w:t>Integralną częścią Regulaminu Rekrutacji są załączniki:</w:t>
      </w:r>
    </w:p>
    <w:p w14:paraId="7FB9EA67" w14:textId="07C49B33" w:rsidR="00B0643F" w:rsidRDefault="00550271">
      <w:pPr>
        <w:pStyle w:val="Akapitzlist"/>
        <w:numPr>
          <w:ilvl w:val="0"/>
          <w:numId w:val="2"/>
        </w:numPr>
        <w:spacing w:after="120"/>
        <w:jc w:val="both"/>
      </w:pPr>
      <w:r>
        <w:rPr>
          <w:sz w:val="24"/>
          <w:szCs w:val="24"/>
        </w:rPr>
        <w:t xml:space="preserve">Karta zgłoszenia dziecka do Żłobka Samorządowego </w:t>
      </w:r>
      <w:r w:rsidR="00BE6EF7">
        <w:rPr>
          <w:sz w:val="24"/>
          <w:szCs w:val="24"/>
        </w:rPr>
        <w:t xml:space="preserve">Nr 1 </w:t>
      </w:r>
      <w:r>
        <w:rPr>
          <w:sz w:val="24"/>
          <w:szCs w:val="24"/>
        </w:rPr>
        <w:t>w</w:t>
      </w:r>
      <w:r w:rsidR="00BE6EF7">
        <w:rPr>
          <w:sz w:val="24"/>
          <w:szCs w:val="24"/>
        </w:rPr>
        <w:t xml:space="preserve"> Torzymiu</w:t>
      </w:r>
      <w:r w:rsidR="00CC75F5">
        <w:rPr>
          <w:sz w:val="24"/>
          <w:szCs w:val="24"/>
        </w:rPr>
        <w:t>.</w:t>
      </w:r>
    </w:p>
    <w:sectPr w:rsidR="00B0643F" w:rsidSect="006E7F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264"/>
    <w:multiLevelType w:val="hybridMultilevel"/>
    <w:tmpl w:val="8CFC4390"/>
    <w:lvl w:ilvl="0" w:tplc="66FC690C">
      <w:start w:val="1"/>
      <w:numFmt w:val="decimal"/>
      <w:lvlText w:val="%1."/>
      <w:lvlJc w:val="left"/>
      <w:pPr>
        <w:ind w:left="720" w:hanging="431"/>
      </w:pPr>
    </w:lvl>
    <w:lvl w:ilvl="1" w:tplc="8BD6300A">
      <w:numFmt w:val="decimal"/>
      <w:lvlText w:val=""/>
      <w:lvlJc w:val="left"/>
    </w:lvl>
    <w:lvl w:ilvl="2" w:tplc="3B7EA172">
      <w:numFmt w:val="decimal"/>
      <w:lvlText w:val=""/>
      <w:lvlJc w:val="left"/>
    </w:lvl>
    <w:lvl w:ilvl="3" w:tplc="3B102B98">
      <w:numFmt w:val="decimal"/>
      <w:lvlText w:val=""/>
      <w:lvlJc w:val="left"/>
    </w:lvl>
    <w:lvl w:ilvl="4" w:tplc="BF8E3F2E">
      <w:numFmt w:val="decimal"/>
      <w:lvlText w:val=""/>
      <w:lvlJc w:val="left"/>
    </w:lvl>
    <w:lvl w:ilvl="5" w:tplc="53FC5B06">
      <w:numFmt w:val="decimal"/>
      <w:lvlText w:val=""/>
      <w:lvlJc w:val="left"/>
    </w:lvl>
    <w:lvl w:ilvl="6" w:tplc="870E8CEC">
      <w:numFmt w:val="decimal"/>
      <w:lvlText w:val=""/>
      <w:lvlJc w:val="left"/>
    </w:lvl>
    <w:lvl w:ilvl="7" w:tplc="9C4A6BFE">
      <w:numFmt w:val="decimal"/>
      <w:lvlText w:val=""/>
      <w:lvlJc w:val="left"/>
    </w:lvl>
    <w:lvl w:ilvl="8" w:tplc="844AA898">
      <w:numFmt w:val="decimal"/>
      <w:lvlText w:val=""/>
      <w:lvlJc w:val="left"/>
    </w:lvl>
  </w:abstractNum>
  <w:abstractNum w:abstractNumId="1" w15:restartNumberingAfterBreak="0">
    <w:nsid w:val="42C95A79"/>
    <w:multiLevelType w:val="hybridMultilevel"/>
    <w:tmpl w:val="3A8C7E22"/>
    <w:lvl w:ilvl="0" w:tplc="4B8CB7AE">
      <w:start w:val="1"/>
      <w:numFmt w:val="bullet"/>
      <w:lvlText w:val="•"/>
      <w:lvlJc w:val="left"/>
      <w:pPr>
        <w:ind w:left="720" w:hanging="360"/>
      </w:pPr>
    </w:lvl>
    <w:lvl w:ilvl="1" w:tplc="1CF43E10">
      <w:numFmt w:val="decimal"/>
      <w:lvlText w:val=""/>
      <w:lvlJc w:val="left"/>
    </w:lvl>
    <w:lvl w:ilvl="2" w:tplc="40A6714C">
      <w:numFmt w:val="decimal"/>
      <w:lvlText w:val=""/>
      <w:lvlJc w:val="left"/>
    </w:lvl>
    <w:lvl w:ilvl="3" w:tplc="0BC4DE3A">
      <w:numFmt w:val="decimal"/>
      <w:lvlText w:val=""/>
      <w:lvlJc w:val="left"/>
    </w:lvl>
    <w:lvl w:ilvl="4" w:tplc="F2DA27F4">
      <w:numFmt w:val="decimal"/>
      <w:lvlText w:val=""/>
      <w:lvlJc w:val="left"/>
    </w:lvl>
    <w:lvl w:ilvl="5" w:tplc="1DD00302">
      <w:numFmt w:val="decimal"/>
      <w:lvlText w:val=""/>
      <w:lvlJc w:val="left"/>
    </w:lvl>
    <w:lvl w:ilvl="6" w:tplc="AB22C574">
      <w:numFmt w:val="decimal"/>
      <w:lvlText w:val=""/>
      <w:lvlJc w:val="left"/>
    </w:lvl>
    <w:lvl w:ilvl="7" w:tplc="66E497F0">
      <w:numFmt w:val="decimal"/>
      <w:lvlText w:val=""/>
      <w:lvlJc w:val="left"/>
    </w:lvl>
    <w:lvl w:ilvl="8" w:tplc="40C64F80">
      <w:numFmt w:val="decimal"/>
      <w:lvlText w:val=""/>
      <w:lvlJc w:val="left"/>
    </w:lvl>
  </w:abstractNum>
  <w:abstractNum w:abstractNumId="2" w15:restartNumberingAfterBreak="0">
    <w:nsid w:val="691C311C"/>
    <w:multiLevelType w:val="hybridMultilevel"/>
    <w:tmpl w:val="14C40BF0"/>
    <w:lvl w:ilvl="0" w:tplc="5CC8020A">
      <w:start w:val="1"/>
      <w:numFmt w:val="bullet"/>
      <w:lvlText w:val="●"/>
      <w:lvlJc w:val="left"/>
      <w:pPr>
        <w:ind w:left="720" w:hanging="360"/>
      </w:pPr>
    </w:lvl>
    <w:lvl w:ilvl="1" w:tplc="A27AD058">
      <w:start w:val="1"/>
      <w:numFmt w:val="bullet"/>
      <w:lvlText w:val="○"/>
      <w:lvlJc w:val="left"/>
      <w:pPr>
        <w:ind w:left="1440" w:hanging="360"/>
      </w:pPr>
    </w:lvl>
    <w:lvl w:ilvl="2" w:tplc="3EFEF1E4">
      <w:start w:val="1"/>
      <w:numFmt w:val="bullet"/>
      <w:lvlText w:val="■"/>
      <w:lvlJc w:val="left"/>
      <w:pPr>
        <w:ind w:left="2160" w:hanging="360"/>
      </w:pPr>
    </w:lvl>
    <w:lvl w:ilvl="3" w:tplc="53DA3F30">
      <w:start w:val="1"/>
      <w:numFmt w:val="bullet"/>
      <w:lvlText w:val="●"/>
      <w:lvlJc w:val="left"/>
      <w:pPr>
        <w:ind w:left="2880" w:hanging="360"/>
      </w:pPr>
    </w:lvl>
    <w:lvl w:ilvl="4" w:tplc="876808CA">
      <w:start w:val="1"/>
      <w:numFmt w:val="bullet"/>
      <w:lvlText w:val="○"/>
      <w:lvlJc w:val="left"/>
      <w:pPr>
        <w:ind w:left="3600" w:hanging="360"/>
      </w:pPr>
    </w:lvl>
    <w:lvl w:ilvl="5" w:tplc="6DE43136">
      <w:start w:val="1"/>
      <w:numFmt w:val="bullet"/>
      <w:lvlText w:val="■"/>
      <w:lvlJc w:val="left"/>
      <w:pPr>
        <w:ind w:left="4320" w:hanging="360"/>
      </w:pPr>
    </w:lvl>
    <w:lvl w:ilvl="6" w:tplc="6504AAA4">
      <w:start w:val="1"/>
      <w:numFmt w:val="bullet"/>
      <w:lvlText w:val="●"/>
      <w:lvlJc w:val="left"/>
      <w:pPr>
        <w:ind w:left="5040" w:hanging="360"/>
      </w:pPr>
    </w:lvl>
    <w:lvl w:ilvl="7" w:tplc="CB02C830">
      <w:start w:val="1"/>
      <w:numFmt w:val="bullet"/>
      <w:lvlText w:val="●"/>
      <w:lvlJc w:val="left"/>
      <w:pPr>
        <w:ind w:left="5760" w:hanging="360"/>
      </w:pPr>
    </w:lvl>
    <w:lvl w:ilvl="8" w:tplc="4CB40A5C">
      <w:start w:val="1"/>
      <w:numFmt w:val="bullet"/>
      <w:lvlText w:val="●"/>
      <w:lvlJc w:val="left"/>
      <w:pPr>
        <w:ind w:left="6480" w:hanging="360"/>
      </w:pPr>
    </w:lvl>
  </w:abstractNum>
  <w:num w:numId="1" w16cid:durableId="589700319">
    <w:abstractNumId w:val="2"/>
    <w:lvlOverride w:ilvl="0">
      <w:startOverride w:val="1"/>
    </w:lvlOverride>
  </w:num>
  <w:num w:numId="2" w16cid:durableId="1177305370">
    <w:abstractNumId w:val="1"/>
    <w:lvlOverride w:ilvl="0">
      <w:startOverride w:val="1"/>
    </w:lvlOverride>
  </w:num>
  <w:num w:numId="3" w16cid:durableId="19535161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3F"/>
    <w:rsid w:val="00023125"/>
    <w:rsid w:val="00136024"/>
    <w:rsid w:val="001738DA"/>
    <w:rsid w:val="00193C21"/>
    <w:rsid w:val="001A3B4D"/>
    <w:rsid w:val="001D5270"/>
    <w:rsid w:val="001E589B"/>
    <w:rsid w:val="002335F1"/>
    <w:rsid w:val="003B6A40"/>
    <w:rsid w:val="0041209F"/>
    <w:rsid w:val="00412C15"/>
    <w:rsid w:val="0047652F"/>
    <w:rsid w:val="004C6641"/>
    <w:rsid w:val="00550271"/>
    <w:rsid w:val="005B594F"/>
    <w:rsid w:val="005E058E"/>
    <w:rsid w:val="005E7420"/>
    <w:rsid w:val="006016CA"/>
    <w:rsid w:val="0065494A"/>
    <w:rsid w:val="006C48BD"/>
    <w:rsid w:val="006E7FAB"/>
    <w:rsid w:val="008A33D6"/>
    <w:rsid w:val="008A3C39"/>
    <w:rsid w:val="008E51E5"/>
    <w:rsid w:val="00927D15"/>
    <w:rsid w:val="00AC45A9"/>
    <w:rsid w:val="00B02581"/>
    <w:rsid w:val="00B0643F"/>
    <w:rsid w:val="00BE6EF7"/>
    <w:rsid w:val="00CC75F5"/>
    <w:rsid w:val="00D33185"/>
    <w:rsid w:val="00D539E1"/>
    <w:rsid w:val="00D82E41"/>
    <w:rsid w:val="00E02564"/>
    <w:rsid w:val="00E521E4"/>
    <w:rsid w:val="00F0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8DAD"/>
  <w15:docId w15:val="{FF5962B0-D788-4029-8C01-B95BF9F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Renata Ojrzanowska</cp:lastModifiedBy>
  <cp:revision>12</cp:revision>
  <cp:lastPrinted>2026-07-15T09:51:00Z</cp:lastPrinted>
  <dcterms:created xsi:type="dcterms:W3CDTF">2026-07-15T09:11:00Z</dcterms:created>
  <dcterms:modified xsi:type="dcterms:W3CDTF">2026-07-15T13:25:00Z</dcterms:modified>
</cp:coreProperties>
</file>